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6"/>
        <w:gridCol w:w="5379"/>
        <w:gridCol w:w="2275"/>
      </w:tblGrid>
      <w:tr w:rsidR="001E188C" w:rsidTr="00BC3452">
        <w:trPr>
          <w:trHeight w:val="2266"/>
        </w:trPr>
        <w:tc>
          <w:tcPr>
            <w:tcW w:w="2276" w:type="dxa"/>
          </w:tcPr>
          <w:p w:rsidR="001E188C" w:rsidRDefault="001E188C" w:rsidP="00DB501D">
            <w:pPr>
              <w:snapToGrid w:val="0"/>
              <w:jc w:val="center"/>
              <w:rPr>
                <w:noProof/>
                <w:lang w:eastAsia="fr-FR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noProof/>
                <w:lang w:eastAsia="fr-FR"/>
              </w:rPr>
              <w:drawing>
                <wp:inline distT="0" distB="0" distL="0" distR="0" wp14:anchorId="16B4049C" wp14:editId="1321A54C">
                  <wp:extent cx="1264029" cy="125844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43" cy="1279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:rsidR="001E188C" w:rsidRPr="00040237" w:rsidRDefault="001E188C" w:rsidP="00DB501D">
            <w:pPr>
              <w:pStyle w:val="Titre2"/>
              <w:tabs>
                <w:tab w:val="left" w:pos="0"/>
              </w:tabs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 w:rsidRPr="00040237"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ssociation des 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 w:rsidRPr="00040237"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rchers </w:t>
            </w:r>
            <w:proofErr w:type="spellStart"/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 w:rsidRPr="00040237">
              <w:rPr>
                <w:b w:val="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lpicois</w:t>
            </w:r>
            <w:proofErr w:type="spellEnd"/>
          </w:p>
          <w:p w:rsidR="001E188C" w:rsidRPr="00040237" w:rsidRDefault="001E188C" w:rsidP="00DB501D">
            <w:pPr>
              <w:jc w:val="center"/>
              <w:rPr>
                <w:sz w:val="18"/>
                <w:szCs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E188C" w:rsidRPr="00040237" w:rsidRDefault="001E188C" w:rsidP="00DB501D">
            <w:pPr>
              <w:jc w:val="center"/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40237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omité </w:t>
            </w:r>
            <w:r w:rsidRPr="00040237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épartemental des </w:t>
            </w:r>
            <w:r w:rsidRPr="00040237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</w:t>
            </w:r>
            <w:r w:rsidRPr="00040237">
              <w:rPr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velines</w:t>
            </w:r>
          </w:p>
          <w:p w:rsidR="001E188C" w:rsidRPr="00F07DF0" w:rsidRDefault="001E188C" w:rsidP="00DB501D">
            <w:pPr>
              <w:pStyle w:val="Titre2"/>
              <w:tabs>
                <w:tab w:val="left" w:pos="0"/>
              </w:tabs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E188C" w:rsidRPr="00F07DF0" w:rsidRDefault="001E188C" w:rsidP="00DB501D">
            <w:pPr>
              <w:pStyle w:val="Titre2"/>
              <w:tabs>
                <w:tab w:val="left" w:pos="0"/>
              </w:tabs>
              <w:rPr>
                <w:sz w:val="44"/>
                <w:szCs w:val="44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07DF0">
              <w:rPr>
                <w:sz w:val="44"/>
                <w:szCs w:val="44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Spécial Jeunes</w:t>
            </w:r>
          </w:p>
          <w:p w:rsidR="001E188C" w:rsidRDefault="001E188C" w:rsidP="00DB501D">
            <w:pPr>
              <w:snapToGrid w:val="0"/>
              <w:ind w:left="-250"/>
              <w:jc w:val="center"/>
              <w:rPr>
                <w:noProof/>
                <w:lang w:eastAsia="fr-FR"/>
              </w:rPr>
            </w:pPr>
          </w:p>
        </w:tc>
        <w:tc>
          <w:tcPr>
            <w:tcW w:w="2275" w:type="dxa"/>
          </w:tcPr>
          <w:p w:rsidR="001E188C" w:rsidRDefault="001E188C" w:rsidP="00DB501D">
            <w:pPr>
              <w:snapToGrid w:val="0"/>
              <w:ind w:left="-250"/>
              <w:jc w:val="center"/>
              <w:rPr>
                <w:b/>
                <w:sz w:val="20"/>
              </w:rPr>
            </w:pPr>
            <w:r>
              <w:object w:dxaOrig="148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98.25pt" o:ole="">
                  <v:imagedata r:id="rId7" o:title=""/>
                </v:shape>
                <o:OLEObject Type="Embed" ProgID="PBrush" ShapeID="_x0000_i1025" DrawAspect="Content" ObjectID="_1505460396" r:id="rId8"/>
              </w:object>
            </w:r>
          </w:p>
        </w:tc>
      </w:tr>
    </w:tbl>
    <w:p w:rsidR="001E188C" w:rsidRDefault="001E188C" w:rsidP="001E188C">
      <w:pPr>
        <w:pStyle w:val="Titre2"/>
        <w:tabs>
          <w:tab w:val="left" w:pos="0"/>
        </w:tabs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07DF0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SAMEDI </w:t>
      </w:r>
      <w:r w:rsidR="00EF4FF7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28</w:t>
      </w:r>
      <w:r w:rsidRPr="00F07DF0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NOVEMBRE </w:t>
      </w:r>
      <w:r w:rsidR="00EF4FF7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2015</w:t>
      </w:r>
      <w:r w:rsidR="00BC3452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départ </w:t>
      </w:r>
      <w:r w:rsidR="00F70E2B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n° 2 - </w:t>
      </w:r>
      <w:r w:rsidR="00BC3452">
        <w:rPr>
          <w:caps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13h30</w:t>
      </w:r>
    </w:p>
    <w:p w:rsidR="001E188C" w:rsidRDefault="001E188C" w:rsidP="001E188C">
      <w:pPr>
        <w:suppressAutoHyphens w:val="0"/>
        <w:rPr>
          <w:b/>
          <w:sz w:val="28"/>
        </w:rPr>
      </w:pP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Club / Compagnie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Responsable des inscriptions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Adresse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>Code postal :</w:t>
      </w:r>
      <w:r>
        <w:rPr>
          <w:rFonts w:asciiTheme="minorHAnsi" w:hAnsiTheme="minorHAnsi" w:cs="Bookman Old Style"/>
        </w:rPr>
        <w:t xml:space="preserve"> 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 xml:space="preserve">                   </w:t>
      </w:r>
      <w:r w:rsidRPr="005534AD">
        <w:rPr>
          <w:rFonts w:asciiTheme="minorHAnsi" w:hAnsiTheme="minorHAnsi" w:cs="Bookman Old Style"/>
        </w:rPr>
        <w:tab/>
        <w:t xml:space="preserve">        </w:t>
      </w:r>
      <w:r>
        <w:rPr>
          <w:rFonts w:asciiTheme="minorHAnsi" w:hAnsiTheme="minorHAnsi" w:cs="Bookman Old Style"/>
        </w:rPr>
        <w:t xml:space="preserve">  </w:t>
      </w:r>
      <w:r w:rsidRPr="005534AD">
        <w:rPr>
          <w:rFonts w:asciiTheme="minorHAnsi" w:hAnsiTheme="minorHAnsi" w:cs="Bookman Old Style"/>
        </w:rPr>
        <w:t xml:space="preserve">Ville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Pr="005534AD" w:rsidRDefault="001E188C" w:rsidP="001E188C">
      <w:pPr>
        <w:pStyle w:val="En-tte"/>
        <w:tabs>
          <w:tab w:val="left" w:pos="708"/>
          <w:tab w:val="left" w:pos="2268"/>
          <w:tab w:val="left" w:pos="4536"/>
        </w:tabs>
        <w:ind w:left="284" w:hanging="284"/>
        <w:rPr>
          <w:rFonts w:asciiTheme="minorHAnsi" w:hAnsiTheme="minorHAnsi" w:cs="Bookman Old Style"/>
        </w:rPr>
      </w:pPr>
      <w:r w:rsidRPr="005534AD">
        <w:rPr>
          <w:rFonts w:asciiTheme="minorHAnsi" w:hAnsiTheme="minorHAnsi" w:cs="Bookman Old Style"/>
        </w:rPr>
        <w:t xml:space="preserve">Téléphone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 xml:space="preserve">                      </w:t>
      </w:r>
      <w:r>
        <w:rPr>
          <w:rFonts w:asciiTheme="minorHAnsi" w:hAnsiTheme="minorHAnsi" w:cs="Bookman Old Style"/>
        </w:rPr>
        <w:t xml:space="preserve"> </w:t>
      </w:r>
      <w:r w:rsidRPr="005534AD">
        <w:rPr>
          <w:rFonts w:asciiTheme="minorHAnsi" w:hAnsiTheme="minorHAnsi" w:cs="Bookman Old Style"/>
        </w:rPr>
        <w:t>Portable </w:t>
      </w:r>
      <w:r w:rsidRPr="00C23AA8">
        <w:rPr>
          <w:rFonts w:asciiTheme="minorHAnsi" w:hAnsiTheme="minorHAnsi" w:cs="Bookman Old Style"/>
        </w:rPr>
        <w:t>:</w:t>
      </w:r>
      <w:r w:rsidRPr="00C23AA8">
        <w:rPr>
          <w:rFonts w:asciiTheme="minorHAnsi" w:hAnsiTheme="minorHAnsi" w:cs="Bookman Old Style"/>
          <w:shd w:val="clear" w:color="auto" w:fill="DBE5F1" w:themeFill="accent1" w:themeFillTint="33"/>
        </w:rPr>
        <w:t xml:space="preserve">       </w:t>
      </w:r>
      <w:r w:rsidRPr="00C23AA8">
        <w:rPr>
          <w:rFonts w:asciiTheme="minorHAnsi" w:hAnsiTheme="minorHAnsi" w:cs="Bookman Old Style"/>
          <w:shd w:val="clear" w:color="auto" w:fill="DBE5F1" w:themeFill="accent1" w:themeFillTint="33"/>
        </w:rPr>
        <w:tab/>
      </w:r>
      <w:r>
        <w:rPr>
          <w:rFonts w:asciiTheme="minorHAnsi" w:hAnsiTheme="minorHAnsi" w:cs="Bookman Old Style"/>
        </w:rPr>
        <w:t>E</w:t>
      </w:r>
      <w:r w:rsidRPr="005534AD">
        <w:rPr>
          <w:rFonts w:asciiTheme="minorHAnsi" w:hAnsiTheme="minorHAnsi" w:cs="Bookman Old Style"/>
        </w:rPr>
        <w:t xml:space="preserve">-mail : </w:t>
      </w:r>
      <w:r w:rsidRPr="005534AD">
        <w:rPr>
          <w:rFonts w:asciiTheme="minorHAnsi" w:hAnsiTheme="minorHAnsi" w:cs="Bookman Old Style"/>
          <w:shd w:val="clear" w:color="auto" w:fill="DBE5F1" w:themeFill="accent1" w:themeFillTint="33"/>
        </w:rPr>
        <w:tab/>
      </w:r>
    </w:p>
    <w:p w:rsidR="001E188C" w:rsidRDefault="001E188C" w:rsidP="001E188C">
      <w:pPr>
        <w:pStyle w:val="En-tte"/>
        <w:tabs>
          <w:tab w:val="left" w:pos="708"/>
        </w:tabs>
        <w:ind w:left="284" w:hanging="284"/>
        <w:rPr>
          <w:rFonts w:ascii="Comic Sans MS" w:hAnsi="Comic Sans MS" w:cs="Bookman Old Style"/>
          <w:sz w:val="16"/>
        </w:rPr>
      </w:pPr>
    </w:p>
    <w:p w:rsidR="003565E3" w:rsidRPr="003565E3" w:rsidRDefault="003565E3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  <w:szCs w:val="22"/>
        </w:rPr>
      </w:pPr>
      <w:r w:rsidRPr="003565E3">
        <w:rPr>
          <w:rFonts w:asciiTheme="minorHAnsi" w:hAnsiTheme="minorHAnsi" w:cs="Bookman Old Style"/>
          <w:szCs w:val="22"/>
        </w:rPr>
        <w:t xml:space="preserve">Nombre d’archers inscrits : </w:t>
      </w:r>
      <w:r>
        <w:rPr>
          <w:rFonts w:asciiTheme="minorHAnsi" w:hAnsiTheme="minorHAnsi" w:cs="Bookman Old Style"/>
          <w:szCs w:val="22"/>
        </w:rPr>
        <w:t>……… x 4 € = ……….. €</w:t>
      </w:r>
    </w:p>
    <w:p w:rsidR="003565E3" w:rsidRPr="003565E3" w:rsidRDefault="003565E3" w:rsidP="001E188C">
      <w:pPr>
        <w:pStyle w:val="En-tte"/>
        <w:tabs>
          <w:tab w:val="left" w:pos="708"/>
        </w:tabs>
        <w:ind w:left="284" w:hanging="284"/>
        <w:rPr>
          <w:rFonts w:asciiTheme="minorHAnsi" w:hAnsiTheme="minorHAnsi" w:cs="Bookman Old Style"/>
          <w:sz w:val="20"/>
        </w:rPr>
      </w:pPr>
    </w:p>
    <w:tbl>
      <w:tblPr>
        <w:tblW w:w="9165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1104"/>
        <w:gridCol w:w="938"/>
        <w:gridCol w:w="2107"/>
        <w:gridCol w:w="978"/>
        <w:gridCol w:w="814"/>
        <w:gridCol w:w="795"/>
      </w:tblGrid>
      <w:tr w:rsidR="00EF4FF7" w:rsidTr="00EF4FF7">
        <w:trPr>
          <w:cantSplit/>
          <w:trHeight w:val="315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Nom Prénom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N° licence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Catég</w:t>
            </w:r>
            <w:r>
              <w:rPr>
                <w:rFonts w:asciiTheme="minorHAnsi" w:hAnsiTheme="minorHAnsi" w:cs="Bookman Old Style"/>
                <w:b/>
                <w:bCs/>
                <w:sz w:val="20"/>
              </w:rPr>
              <w:t>orie</w:t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Arial"/>
                <w:b/>
                <w:bCs/>
                <w:sz w:val="20"/>
              </w:rPr>
              <w:t>Spécial Jeunes</w:t>
            </w:r>
          </w:p>
        </w:tc>
      </w:tr>
      <w:tr w:rsidR="00EF4FF7" w:rsidTr="00EF4FF7">
        <w:trPr>
          <w:trHeight w:val="285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Arme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Niveau de flèche actuel</w:t>
            </w:r>
          </w:p>
        </w:tc>
        <w:tc>
          <w:tcPr>
            <w:tcW w:w="258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Arial"/>
                <w:b/>
                <w:bCs/>
                <w:sz w:val="20"/>
              </w:rPr>
              <w:t>Derniers passages de flèche</w:t>
            </w:r>
          </w:p>
        </w:tc>
      </w:tr>
      <w:tr w:rsidR="00EF4FF7" w:rsidTr="00EF4FF7">
        <w:trPr>
          <w:trHeight w:val="30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Default="00EF4FF7" w:rsidP="00F70E2B">
            <w:pPr>
              <w:jc w:val="center"/>
              <w:rPr>
                <w:rFonts w:asciiTheme="minorHAnsi" w:hAnsiTheme="minorHAnsi" w:cs="Bookman Old Style"/>
                <w:b/>
                <w:bCs/>
                <w:sz w:val="20"/>
              </w:rPr>
            </w:pPr>
            <w:r>
              <w:rPr>
                <w:rFonts w:asciiTheme="minorHAnsi" w:hAnsiTheme="minorHAnsi" w:cs="Bookman Old Style"/>
                <w:b/>
                <w:bCs/>
                <w:sz w:val="20"/>
              </w:rPr>
              <w:t>(sans – blanche – noire – bleu- rouge- jaune)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F4FF7" w:rsidRPr="002D52AF" w:rsidRDefault="00EF4FF7" w:rsidP="00F70E2B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Bookman Old Style"/>
                <w:b/>
                <w:bCs/>
                <w:sz w:val="20"/>
              </w:rPr>
              <w:t>Flèche / Niveau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Score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EF4FF7" w:rsidRPr="002D52AF" w:rsidRDefault="00EF4FF7" w:rsidP="00DB501D">
            <w:pPr>
              <w:ind w:left="284" w:hanging="284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Date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1-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2-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3-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4-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5-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6-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7-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8-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9-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10-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  <w:tr w:rsidR="00EF4FF7" w:rsidTr="00EF4FF7">
        <w:trPr>
          <w:cantSplit/>
          <w:trHeight w:val="420"/>
          <w:jc w:val="center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11-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Bookman Old Style"/>
                <w:b/>
                <w:bCs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FF7" w:rsidRPr="002D52AF" w:rsidRDefault="00EF4FF7" w:rsidP="00DB501D">
            <w:pPr>
              <w:ind w:left="284" w:hanging="284"/>
              <w:rPr>
                <w:rFonts w:asciiTheme="minorHAnsi" w:hAnsiTheme="minorHAnsi" w:cs="Arial"/>
                <w:b/>
                <w:bCs/>
                <w:sz w:val="20"/>
              </w:rPr>
            </w:pPr>
            <w:r w:rsidRPr="002D52AF">
              <w:rPr>
                <w:rFonts w:asciiTheme="minorHAnsi" w:hAnsiTheme="minorHAnsi" w:cs="Bookman Old Style"/>
                <w:b/>
                <w:bCs/>
                <w:sz w:val="20"/>
              </w:rPr>
              <w:t> </w:t>
            </w:r>
          </w:p>
        </w:tc>
      </w:tr>
    </w:tbl>
    <w:p w:rsidR="003565E3" w:rsidRDefault="003565E3" w:rsidP="003565E3">
      <w:pPr>
        <w:pStyle w:val="En-tte"/>
        <w:tabs>
          <w:tab w:val="left" w:pos="360"/>
        </w:tabs>
        <w:rPr>
          <w:rFonts w:ascii="Comic Sans MS" w:hAnsi="Comic Sans MS" w:cs="Bookman Old Style"/>
          <w:sz w:val="18"/>
        </w:rPr>
      </w:pPr>
    </w:p>
    <w:p w:rsidR="001E188C" w:rsidRPr="002D52AF" w:rsidRDefault="001E188C" w:rsidP="001E188C">
      <w:pPr>
        <w:pStyle w:val="En-tte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ind w:left="284" w:hanging="284"/>
        <w:rPr>
          <w:rFonts w:asciiTheme="minorHAnsi" w:hAnsiTheme="minorHAnsi" w:cs="Bookman Old Style"/>
          <w:sz w:val="18"/>
        </w:rPr>
      </w:pPr>
      <w:r>
        <w:rPr>
          <w:rFonts w:asciiTheme="minorHAnsi" w:hAnsiTheme="minorHAnsi" w:cs="Bookman Old Style"/>
          <w:sz w:val="18"/>
        </w:rPr>
        <w:t xml:space="preserve">Dans la colonne Catégorie, </w:t>
      </w:r>
      <w:r w:rsidRPr="002D52AF">
        <w:rPr>
          <w:rFonts w:asciiTheme="minorHAnsi" w:hAnsiTheme="minorHAnsi" w:cs="Bookman Old Style"/>
          <w:sz w:val="18"/>
        </w:rPr>
        <w:t xml:space="preserve">indiquer (voir licence) </w:t>
      </w:r>
      <w:r w:rsidRPr="002D52AF">
        <w:rPr>
          <w:rFonts w:asciiTheme="minorHAnsi" w:hAnsiTheme="minorHAnsi" w:cs="Bookman Old Style"/>
          <w:b/>
          <w:bCs/>
          <w:sz w:val="18"/>
        </w:rPr>
        <w:t>BF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BH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MF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MH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CF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CH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JF</w:t>
      </w:r>
      <w:r w:rsidRPr="002D52AF">
        <w:rPr>
          <w:rFonts w:asciiTheme="minorHAnsi" w:hAnsiTheme="minorHAnsi" w:cs="Bookman Old Style"/>
          <w:sz w:val="18"/>
        </w:rPr>
        <w:t xml:space="preserve">, </w:t>
      </w:r>
      <w:r w:rsidRPr="002D52AF">
        <w:rPr>
          <w:rFonts w:asciiTheme="minorHAnsi" w:hAnsiTheme="minorHAnsi" w:cs="Bookman Old Style"/>
          <w:b/>
          <w:bCs/>
          <w:sz w:val="18"/>
        </w:rPr>
        <w:t>JH</w:t>
      </w:r>
      <w:r w:rsidRPr="002D52AF">
        <w:rPr>
          <w:rFonts w:asciiTheme="minorHAnsi" w:hAnsiTheme="minorHAnsi" w:cs="Bookman Old Style"/>
          <w:sz w:val="18"/>
        </w:rPr>
        <w:t xml:space="preserve"> accompagné de </w:t>
      </w:r>
      <w:r w:rsidRPr="002D52AF">
        <w:rPr>
          <w:rFonts w:asciiTheme="minorHAnsi" w:hAnsiTheme="minorHAnsi" w:cs="Bookman Old Style"/>
          <w:b/>
          <w:bCs/>
          <w:sz w:val="18"/>
        </w:rPr>
        <w:t>CL</w:t>
      </w:r>
      <w:r w:rsidRPr="002D52AF">
        <w:rPr>
          <w:rFonts w:asciiTheme="minorHAnsi" w:hAnsiTheme="minorHAnsi" w:cs="Bookman Old Style"/>
          <w:sz w:val="18"/>
        </w:rPr>
        <w:t xml:space="preserve"> ou </w:t>
      </w:r>
      <w:r w:rsidRPr="002D52AF">
        <w:rPr>
          <w:rFonts w:asciiTheme="minorHAnsi" w:hAnsiTheme="minorHAnsi" w:cs="Bookman Old Style"/>
          <w:b/>
          <w:bCs/>
          <w:sz w:val="18"/>
        </w:rPr>
        <w:t>CO</w:t>
      </w:r>
    </w:p>
    <w:p w:rsidR="001E188C" w:rsidRPr="00F6477A" w:rsidRDefault="001E188C" w:rsidP="001E188C">
      <w:pPr>
        <w:pStyle w:val="En-tte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ind w:left="284" w:hanging="284"/>
        <w:rPr>
          <w:rFonts w:asciiTheme="minorHAnsi" w:hAnsiTheme="minorHAnsi" w:cs="Bookman Old Style"/>
          <w:b/>
          <w:bCs/>
          <w:i/>
          <w:sz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477A">
        <w:rPr>
          <w:rFonts w:asciiTheme="minorHAnsi" w:hAnsiTheme="minorHAnsi" w:cs="Bookman Old Style"/>
          <w:b/>
          <w:bCs/>
          <w:i/>
          <w:sz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Pour le spécial Jeunes, la date et le score du dernier passage de flèche doivent être indiqués même en cas d’échec.</w:t>
      </w:r>
    </w:p>
    <w:p w:rsidR="001E188C" w:rsidRPr="00F6477A" w:rsidRDefault="001E3DCD" w:rsidP="001E188C">
      <w:pPr>
        <w:pStyle w:val="En-tte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ind w:left="284" w:hanging="284"/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Sans indications sur le dernier passage</w:t>
      </w:r>
      <w:r w:rsidR="001E188C" w:rsidRPr="00F6477A"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le jeune sera classé en « expert » </w:t>
      </w:r>
      <w:r w:rsidR="001E188C" w:rsidRPr="00F6477A"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ym w:font="Wingdings" w:char="F0E0"/>
      </w:r>
      <w:r w:rsidR="001E188C" w:rsidRPr="00F6477A">
        <w:rPr>
          <w:rFonts w:asciiTheme="minorHAnsi" w:hAnsiTheme="minorHAnsi" w:cs="Bookman Old Style"/>
          <w:b/>
          <w:bCs/>
          <w:i/>
          <w:sz w:val="1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Blason de 40. </w:t>
      </w:r>
    </w:p>
    <w:p w:rsidR="001E188C" w:rsidRDefault="001E188C" w:rsidP="001E188C">
      <w:pPr>
        <w:adjustRightInd w:val="0"/>
        <w:ind w:left="284" w:hanging="284"/>
        <w:rPr>
          <w:rFonts w:asciiTheme="minorHAnsi" w:hAnsiTheme="minorHAnsi" w:cs="Arial"/>
          <w:sz w:val="20"/>
        </w:rPr>
      </w:pPr>
    </w:p>
    <w:p w:rsidR="001E188C" w:rsidRPr="003565E3" w:rsidRDefault="001E188C" w:rsidP="001E188C">
      <w:pPr>
        <w:adjustRightInd w:val="0"/>
        <w:ind w:left="284" w:hanging="284"/>
        <w:rPr>
          <w:rFonts w:asciiTheme="minorHAnsi" w:hAnsiTheme="minorHAnsi" w:cs="Arial"/>
          <w:szCs w:val="22"/>
        </w:rPr>
      </w:pPr>
      <w:r w:rsidRPr="003565E3">
        <w:rPr>
          <w:rFonts w:asciiTheme="minorHAnsi" w:hAnsiTheme="minorHAnsi" w:cs="Arial"/>
          <w:szCs w:val="22"/>
        </w:rPr>
        <w:t xml:space="preserve">A envoyer chez :   </w:t>
      </w:r>
    </w:p>
    <w:p w:rsidR="001E188C" w:rsidRPr="003565E3" w:rsidRDefault="001E188C" w:rsidP="001E188C">
      <w:pPr>
        <w:shd w:val="clear" w:color="auto" w:fill="DBE5F1" w:themeFill="accent1" w:themeFillTint="33"/>
        <w:ind w:left="284" w:hanging="284"/>
        <w:rPr>
          <w:rFonts w:asciiTheme="minorHAnsi" w:hAnsiTheme="minorHAnsi"/>
          <w:b/>
          <w:szCs w:val="22"/>
        </w:rPr>
      </w:pPr>
      <w:r w:rsidRPr="003565E3">
        <w:rPr>
          <w:rFonts w:asciiTheme="minorHAnsi" w:hAnsiTheme="minorHAnsi"/>
          <w:b/>
          <w:szCs w:val="22"/>
        </w:rPr>
        <w:t xml:space="preserve">Sylvain DOUSSAINT - 12 avenue Camille </w:t>
      </w:r>
      <w:r w:rsidRPr="003565E3">
        <w:rPr>
          <w:rStyle w:val="pp-place-title"/>
          <w:rFonts w:asciiTheme="minorHAnsi" w:hAnsiTheme="minorHAnsi"/>
          <w:b/>
          <w:szCs w:val="22"/>
        </w:rPr>
        <w:t>Saint-Saëns</w:t>
      </w:r>
      <w:r w:rsidRPr="003565E3">
        <w:rPr>
          <w:rFonts w:asciiTheme="minorHAnsi" w:hAnsiTheme="minorHAnsi"/>
          <w:b/>
          <w:szCs w:val="22"/>
        </w:rPr>
        <w:t xml:space="preserve"> - 95280 Jouy-le-Moutier</w:t>
      </w:r>
    </w:p>
    <w:p w:rsidR="001E188C" w:rsidRPr="003565E3" w:rsidRDefault="001E188C" w:rsidP="001E188C">
      <w:pPr>
        <w:shd w:val="clear" w:color="auto" w:fill="DBE5F1" w:themeFill="accent1" w:themeFillTint="33"/>
        <w:ind w:left="284" w:hanging="284"/>
        <w:rPr>
          <w:rFonts w:asciiTheme="minorHAnsi" w:hAnsiTheme="minorHAnsi"/>
          <w:b/>
          <w:color w:val="000000"/>
          <w:szCs w:val="22"/>
        </w:rPr>
      </w:pPr>
      <w:r w:rsidRPr="003565E3">
        <w:rPr>
          <w:rFonts w:asciiTheme="minorHAnsi" w:hAnsiTheme="minorHAnsi"/>
          <w:b/>
          <w:color w:val="000000"/>
          <w:szCs w:val="22"/>
        </w:rPr>
        <w:t>Portable : 06.27.92.16.39</w:t>
      </w:r>
    </w:p>
    <w:p w:rsidR="001E188C" w:rsidRPr="003565E3" w:rsidRDefault="001E188C" w:rsidP="001E188C">
      <w:pPr>
        <w:shd w:val="clear" w:color="auto" w:fill="DBE5F1" w:themeFill="accent1" w:themeFillTint="33"/>
        <w:ind w:left="284" w:hanging="284"/>
        <w:rPr>
          <w:rFonts w:asciiTheme="minorHAnsi" w:hAnsiTheme="minorHAnsi"/>
          <w:b/>
          <w:szCs w:val="22"/>
        </w:rPr>
      </w:pPr>
      <w:r w:rsidRPr="003565E3">
        <w:rPr>
          <w:rFonts w:asciiTheme="minorHAnsi" w:hAnsiTheme="minorHAnsi"/>
          <w:b/>
          <w:color w:val="000000"/>
          <w:szCs w:val="22"/>
        </w:rPr>
        <w:t xml:space="preserve">Courriel : </w:t>
      </w:r>
      <w:hyperlink r:id="rId9" w:history="1">
        <w:r w:rsidRPr="003565E3">
          <w:rPr>
            <w:rStyle w:val="Lienhypertexte"/>
            <w:rFonts w:asciiTheme="minorHAnsi" w:hAnsiTheme="minorHAnsi"/>
            <w:szCs w:val="22"/>
          </w:rPr>
          <w:t>concours_aaa@yahoo.fr</w:t>
        </w:r>
      </w:hyperlink>
    </w:p>
    <w:p w:rsidR="009F2589" w:rsidRPr="00F70E2B" w:rsidRDefault="001E188C" w:rsidP="00F70E2B">
      <w:pPr>
        <w:pStyle w:val="En-tte"/>
        <w:tabs>
          <w:tab w:val="clear" w:pos="4536"/>
          <w:tab w:val="left" w:pos="7140"/>
        </w:tabs>
        <w:ind w:left="284" w:hanging="284"/>
        <w:jc w:val="center"/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A14E0"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Le greffe sera ouvert 1 heure avant </w:t>
      </w:r>
      <w:r w:rsidR="003565E3"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</w:t>
      </w:r>
      <w:r w:rsidRPr="00DA14E0">
        <w:rPr>
          <w:rFonts w:asciiTheme="minorHAnsi" w:hAnsiTheme="minorHAnsi" w:cs="Arial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départ.</w:t>
      </w:r>
    </w:p>
    <w:sectPr w:rsidR="009F2589" w:rsidRPr="00F7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1920" w:hanging="36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8C"/>
    <w:rsid w:val="001E188C"/>
    <w:rsid w:val="001E3DCD"/>
    <w:rsid w:val="003565E3"/>
    <w:rsid w:val="005721A8"/>
    <w:rsid w:val="009F2589"/>
    <w:rsid w:val="00BC3452"/>
    <w:rsid w:val="00EF4FF7"/>
    <w:rsid w:val="00F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8C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1E188C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link w:val="Titre2Car"/>
    <w:qFormat/>
    <w:rsid w:val="001E188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188C"/>
    <w:rPr>
      <w:rFonts w:ascii="Arial" w:eastAsia="Times New Roman" w:hAnsi="Arial" w:cs="CG Times"/>
      <w:b/>
      <w:sz w:val="40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E188C"/>
    <w:rPr>
      <w:rFonts w:ascii="Arial" w:eastAsia="Times New Roman" w:hAnsi="Arial" w:cs="CG Times"/>
      <w:b/>
      <w:sz w:val="28"/>
      <w:szCs w:val="20"/>
      <w:lang w:eastAsia="ar-SA"/>
    </w:rPr>
  </w:style>
  <w:style w:type="character" w:styleId="Lienhypertexte">
    <w:name w:val="Hyperlink"/>
    <w:rsid w:val="001E188C"/>
    <w:rPr>
      <w:color w:val="0000FF"/>
      <w:u w:val="single"/>
    </w:rPr>
  </w:style>
  <w:style w:type="paragraph" w:styleId="En-tte">
    <w:name w:val="header"/>
    <w:basedOn w:val="Normal"/>
    <w:link w:val="En-tteCar"/>
    <w:rsid w:val="001E18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188C"/>
    <w:rPr>
      <w:rFonts w:ascii="Arial" w:eastAsia="Times New Roman" w:hAnsi="Arial" w:cs="CG Times"/>
      <w:szCs w:val="20"/>
      <w:lang w:eastAsia="ar-SA"/>
    </w:rPr>
  </w:style>
  <w:style w:type="character" w:customStyle="1" w:styleId="pp-place-title">
    <w:name w:val="pp-place-title"/>
    <w:rsid w:val="001E188C"/>
  </w:style>
  <w:style w:type="paragraph" w:styleId="Textedebulles">
    <w:name w:val="Balloon Text"/>
    <w:basedOn w:val="Normal"/>
    <w:link w:val="TextedebullesCar"/>
    <w:uiPriority w:val="99"/>
    <w:semiHidden/>
    <w:unhideWhenUsed/>
    <w:rsid w:val="001E1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8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8C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1E188C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itre2">
    <w:name w:val="heading 2"/>
    <w:basedOn w:val="Normal"/>
    <w:next w:val="Normal"/>
    <w:link w:val="Titre2Car"/>
    <w:qFormat/>
    <w:rsid w:val="001E188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188C"/>
    <w:rPr>
      <w:rFonts w:ascii="Arial" w:eastAsia="Times New Roman" w:hAnsi="Arial" w:cs="CG Times"/>
      <w:b/>
      <w:sz w:val="40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E188C"/>
    <w:rPr>
      <w:rFonts w:ascii="Arial" w:eastAsia="Times New Roman" w:hAnsi="Arial" w:cs="CG Times"/>
      <w:b/>
      <w:sz w:val="28"/>
      <w:szCs w:val="20"/>
      <w:lang w:eastAsia="ar-SA"/>
    </w:rPr>
  </w:style>
  <w:style w:type="character" w:styleId="Lienhypertexte">
    <w:name w:val="Hyperlink"/>
    <w:rsid w:val="001E188C"/>
    <w:rPr>
      <w:color w:val="0000FF"/>
      <w:u w:val="single"/>
    </w:rPr>
  </w:style>
  <w:style w:type="paragraph" w:styleId="En-tte">
    <w:name w:val="header"/>
    <w:basedOn w:val="Normal"/>
    <w:link w:val="En-tteCar"/>
    <w:rsid w:val="001E18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188C"/>
    <w:rPr>
      <w:rFonts w:ascii="Arial" w:eastAsia="Times New Roman" w:hAnsi="Arial" w:cs="CG Times"/>
      <w:szCs w:val="20"/>
      <w:lang w:eastAsia="ar-SA"/>
    </w:rPr>
  </w:style>
  <w:style w:type="character" w:customStyle="1" w:styleId="pp-place-title">
    <w:name w:val="pp-place-title"/>
    <w:rsid w:val="001E188C"/>
  </w:style>
  <w:style w:type="paragraph" w:styleId="Textedebulles">
    <w:name w:val="Balloon Text"/>
    <w:basedOn w:val="Normal"/>
    <w:link w:val="TextedebullesCar"/>
    <w:uiPriority w:val="99"/>
    <w:semiHidden/>
    <w:unhideWhenUsed/>
    <w:rsid w:val="001E1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8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cours_aa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2014-09-21T15:20:00Z</cp:lastPrinted>
  <dcterms:created xsi:type="dcterms:W3CDTF">2015-10-04T08:40:00Z</dcterms:created>
  <dcterms:modified xsi:type="dcterms:W3CDTF">2015-10-04T08:40:00Z</dcterms:modified>
</cp:coreProperties>
</file>